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F16D2" w14:textId="0B6C9BC1" w:rsidR="008B6397" w:rsidRPr="008B6397" w:rsidRDefault="000320F7" w:rsidP="008B6397">
      <w:pPr>
        <w:spacing w:after="0" w:line="240" w:lineRule="auto"/>
        <w:jc w:val="center"/>
        <w:rPr>
          <w:rFonts w:ascii="Times New Roman" w:hAnsi="Times New Roman" w:cs="Times New Roman"/>
          <w:b/>
          <w:bCs/>
          <w:sz w:val="24"/>
          <w:szCs w:val="24"/>
        </w:rPr>
      </w:pPr>
      <w:bookmarkStart w:id="0" w:name="_GoBack"/>
      <w:bookmarkEnd w:id="0"/>
      <w:r w:rsidRPr="008B6397">
        <w:rPr>
          <w:rFonts w:ascii="Times New Roman" w:hAnsi="Times New Roman" w:cs="Times New Roman"/>
          <w:b/>
          <w:bCs/>
          <w:sz w:val="24"/>
          <w:szCs w:val="24"/>
        </w:rPr>
        <w:t>APLIECINĀJUMS</w:t>
      </w:r>
      <w:r w:rsidR="008B6397" w:rsidRPr="008B6397">
        <w:rPr>
          <w:rFonts w:ascii="Times New Roman" w:hAnsi="Times New Roman" w:cs="Times New Roman"/>
          <w:b/>
          <w:bCs/>
          <w:sz w:val="24"/>
          <w:szCs w:val="24"/>
        </w:rPr>
        <w:t xml:space="preserve"> / CONSENT SLIP</w:t>
      </w:r>
    </w:p>
    <w:p w14:paraId="0959B455" w14:textId="3B23EB85" w:rsidR="006802BF" w:rsidRPr="008B6397" w:rsidRDefault="00771360" w:rsidP="006B03A8">
      <w:pPr>
        <w:spacing w:after="0" w:line="240" w:lineRule="auto"/>
        <w:jc w:val="center"/>
        <w:rPr>
          <w:rFonts w:ascii="Times New Roman" w:hAnsi="Times New Roman" w:cs="Times New Roman"/>
          <w:sz w:val="24"/>
          <w:szCs w:val="24"/>
        </w:rPr>
      </w:pPr>
    </w:p>
    <w:p w14:paraId="5167C7C4" w14:textId="057CF811" w:rsidR="00210245" w:rsidRPr="008B6397" w:rsidRDefault="00210245" w:rsidP="006B03A8">
      <w:pPr>
        <w:spacing w:after="0" w:line="240" w:lineRule="auto"/>
        <w:jc w:val="center"/>
        <w:rPr>
          <w:rFonts w:ascii="Times New Roman" w:hAnsi="Times New Roman" w:cs="Times New Roman"/>
          <w:sz w:val="24"/>
          <w:szCs w:val="24"/>
        </w:rPr>
      </w:pPr>
      <w:r w:rsidRPr="008B6397">
        <w:rPr>
          <w:rFonts w:ascii="Times New Roman" w:hAnsi="Times New Roman" w:cs="Times New Roman"/>
          <w:sz w:val="24"/>
          <w:szCs w:val="24"/>
        </w:rPr>
        <w:t>par personas datu apstrādi</w:t>
      </w:r>
      <w:r w:rsidR="00D77BEC" w:rsidRPr="008B6397">
        <w:rPr>
          <w:rFonts w:ascii="Times New Roman" w:hAnsi="Times New Roman" w:cs="Times New Roman"/>
          <w:sz w:val="24"/>
          <w:szCs w:val="24"/>
        </w:rPr>
        <w:t xml:space="preserve"> personāla atlases procesā</w:t>
      </w:r>
      <w:r w:rsidR="008B6397" w:rsidRPr="008B6397">
        <w:rPr>
          <w:rFonts w:ascii="Times New Roman" w:hAnsi="Times New Roman" w:cs="Times New Roman"/>
          <w:sz w:val="24"/>
          <w:szCs w:val="24"/>
        </w:rPr>
        <w:t xml:space="preserve"> /</w:t>
      </w:r>
    </w:p>
    <w:p w14:paraId="4DC78D43" w14:textId="77777777" w:rsidR="008B6397" w:rsidRPr="008B6397" w:rsidRDefault="008B6397" w:rsidP="008B6397">
      <w:pPr>
        <w:spacing w:after="0" w:line="240" w:lineRule="auto"/>
        <w:jc w:val="center"/>
        <w:rPr>
          <w:rFonts w:ascii="Times New Roman" w:hAnsi="Times New Roman" w:cs="Times New Roman"/>
          <w:sz w:val="24"/>
          <w:szCs w:val="24"/>
        </w:rPr>
      </w:pPr>
      <w:proofErr w:type="spellStart"/>
      <w:r w:rsidRPr="008B6397">
        <w:rPr>
          <w:rFonts w:ascii="Times New Roman" w:hAnsi="Times New Roman" w:cs="Times New Roman"/>
          <w:sz w:val="24"/>
          <w:szCs w:val="24"/>
        </w:rPr>
        <w:t>about</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processing</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of</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personal</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data</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in</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the</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recruitment</w:t>
      </w:r>
      <w:proofErr w:type="spellEnd"/>
      <w:r w:rsidRPr="008B6397">
        <w:rPr>
          <w:rFonts w:ascii="Times New Roman" w:hAnsi="Times New Roman" w:cs="Times New Roman"/>
          <w:sz w:val="24"/>
          <w:szCs w:val="24"/>
        </w:rPr>
        <w:t xml:space="preserve"> process</w:t>
      </w:r>
    </w:p>
    <w:p w14:paraId="26455B2D" w14:textId="77777777" w:rsidR="008B6397" w:rsidRPr="008B6397" w:rsidRDefault="008B6397" w:rsidP="006B03A8">
      <w:pPr>
        <w:spacing w:after="0" w:line="240" w:lineRule="auto"/>
        <w:jc w:val="center"/>
        <w:rPr>
          <w:rFonts w:ascii="Times New Roman" w:hAnsi="Times New Roman" w:cs="Times New Roman"/>
          <w:sz w:val="24"/>
          <w:szCs w:val="24"/>
        </w:rPr>
      </w:pPr>
    </w:p>
    <w:p w14:paraId="15678E76" w14:textId="254E39F5" w:rsidR="000320F7" w:rsidRPr="008B6397" w:rsidRDefault="000320F7" w:rsidP="006B03A8">
      <w:pPr>
        <w:spacing w:after="0" w:line="240" w:lineRule="auto"/>
        <w:rPr>
          <w:rFonts w:ascii="Times New Roman" w:hAnsi="Times New Roman" w:cs="Times New Roman"/>
          <w:sz w:val="24"/>
          <w:szCs w:val="24"/>
        </w:rPr>
      </w:pPr>
    </w:p>
    <w:tbl>
      <w:tblPr>
        <w:tblW w:w="9648" w:type="dxa"/>
        <w:tblLayout w:type="fixed"/>
        <w:tblLook w:val="0000" w:firstRow="0" w:lastRow="0" w:firstColumn="0" w:lastColumn="0" w:noHBand="0" w:noVBand="0"/>
      </w:tblPr>
      <w:tblGrid>
        <w:gridCol w:w="1980"/>
        <w:gridCol w:w="2835"/>
        <w:gridCol w:w="1387"/>
        <w:gridCol w:w="3446"/>
      </w:tblGrid>
      <w:tr w:rsidR="004E2E79" w:rsidRPr="008B6397" w14:paraId="0D299B30" w14:textId="77777777" w:rsidTr="000266F4">
        <w:tc>
          <w:tcPr>
            <w:tcW w:w="9648" w:type="dxa"/>
            <w:gridSpan w:val="4"/>
            <w:tcBorders>
              <w:top w:val="single" w:sz="4" w:space="0" w:color="auto"/>
              <w:left w:val="single" w:sz="4" w:space="0" w:color="auto"/>
              <w:bottom w:val="single" w:sz="4" w:space="0" w:color="auto"/>
              <w:right w:val="single" w:sz="4" w:space="0" w:color="auto"/>
            </w:tcBorders>
          </w:tcPr>
          <w:p w14:paraId="40D0F9B1" w14:textId="77777777" w:rsidR="004E2E79" w:rsidRPr="008B6397" w:rsidRDefault="004E2E79" w:rsidP="000320F7">
            <w:pPr>
              <w:spacing w:after="0" w:line="240" w:lineRule="auto"/>
              <w:ind w:firstLine="720"/>
              <w:jc w:val="both"/>
              <w:rPr>
                <w:rFonts w:ascii="Times New Roman" w:eastAsia="Times New Roman" w:hAnsi="Times New Roman" w:cs="Times New Roman"/>
                <w:sz w:val="24"/>
                <w:szCs w:val="24"/>
                <w:lang w:eastAsia="lv-LV"/>
              </w:rPr>
            </w:pPr>
          </w:p>
          <w:p w14:paraId="2C07D750" w14:textId="77777777" w:rsidR="00554288" w:rsidRPr="008B6397" w:rsidRDefault="00554288" w:rsidP="000320F7">
            <w:pPr>
              <w:spacing w:after="0" w:line="240" w:lineRule="auto"/>
              <w:ind w:firstLine="720"/>
              <w:jc w:val="both"/>
              <w:rPr>
                <w:rFonts w:ascii="Times New Roman" w:eastAsia="Times New Roman" w:hAnsi="Times New Roman" w:cs="Times New Roman"/>
                <w:sz w:val="24"/>
                <w:szCs w:val="24"/>
                <w:lang w:eastAsia="lv-LV"/>
              </w:rPr>
            </w:pPr>
          </w:p>
          <w:p w14:paraId="43DBF400" w14:textId="77777777" w:rsidR="00B83A08" w:rsidRPr="008B6397" w:rsidRDefault="00B83A08" w:rsidP="000320F7">
            <w:pPr>
              <w:spacing w:after="0" w:line="240" w:lineRule="auto"/>
              <w:ind w:firstLine="720"/>
              <w:jc w:val="both"/>
              <w:rPr>
                <w:rFonts w:ascii="Times New Roman" w:eastAsia="Times New Roman" w:hAnsi="Times New Roman" w:cs="Times New Roman"/>
                <w:sz w:val="24"/>
                <w:szCs w:val="24"/>
                <w:lang w:eastAsia="lv-LV"/>
              </w:rPr>
            </w:pPr>
          </w:p>
          <w:p w14:paraId="682C78F7" w14:textId="77777777" w:rsidR="004E2E79" w:rsidRPr="008B6397" w:rsidRDefault="004E2E79" w:rsidP="000320F7">
            <w:pPr>
              <w:spacing w:after="0" w:line="240" w:lineRule="auto"/>
              <w:ind w:firstLine="720"/>
              <w:jc w:val="both"/>
              <w:rPr>
                <w:rFonts w:ascii="Times New Roman" w:eastAsia="Times New Roman" w:hAnsi="Times New Roman" w:cs="Times New Roman"/>
                <w:sz w:val="24"/>
                <w:szCs w:val="24"/>
                <w:lang w:eastAsia="lv-LV"/>
              </w:rPr>
            </w:pPr>
          </w:p>
        </w:tc>
      </w:tr>
      <w:tr w:rsidR="004E2E79" w:rsidRPr="008B6397" w14:paraId="17304B9F" w14:textId="77777777" w:rsidTr="000266F4">
        <w:tc>
          <w:tcPr>
            <w:tcW w:w="9648" w:type="dxa"/>
            <w:gridSpan w:val="4"/>
            <w:tcBorders>
              <w:top w:val="single" w:sz="4" w:space="0" w:color="auto"/>
              <w:left w:val="single" w:sz="6" w:space="0" w:color="auto"/>
              <w:bottom w:val="single" w:sz="6" w:space="0" w:color="auto"/>
              <w:right w:val="single" w:sz="6" w:space="0" w:color="auto"/>
            </w:tcBorders>
            <w:shd w:val="pct10" w:color="auto" w:fill="auto"/>
          </w:tcPr>
          <w:p w14:paraId="103332CB" w14:textId="00645CF1" w:rsidR="008B6397" w:rsidRPr="008B6397" w:rsidRDefault="004E2E79" w:rsidP="008B6397">
            <w:pPr>
              <w:spacing w:after="0" w:line="240" w:lineRule="auto"/>
              <w:jc w:val="center"/>
              <w:rPr>
                <w:rFonts w:ascii="Times New Roman" w:eastAsia="Times New Roman" w:hAnsi="Times New Roman" w:cs="Times New Roman"/>
                <w:sz w:val="24"/>
                <w:szCs w:val="24"/>
                <w:lang w:eastAsia="lv-LV"/>
              </w:rPr>
            </w:pPr>
            <w:r w:rsidRPr="008B6397">
              <w:rPr>
                <w:rFonts w:ascii="Times New Roman" w:eastAsia="Times New Roman" w:hAnsi="Times New Roman" w:cs="Times New Roman"/>
                <w:sz w:val="24"/>
                <w:szCs w:val="24"/>
                <w:lang w:eastAsia="lv-LV"/>
              </w:rPr>
              <w:t>(vārds, uzvārds</w:t>
            </w:r>
            <w:r w:rsidR="008B6397">
              <w:rPr>
                <w:rFonts w:ascii="Times New Roman" w:eastAsia="Times New Roman" w:hAnsi="Times New Roman" w:cs="Times New Roman"/>
                <w:sz w:val="24"/>
                <w:szCs w:val="24"/>
                <w:lang w:eastAsia="lv-LV"/>
              </w:rPr>
              <w:t xml:space="preserve"> / </w:t>
            </w:r>
            <w:proofErr w:type="spellStart"/>
            <w:r w:rsidR="008B6397" w:rsidRPr="008B6397">
              <w:rPr>
                <w:rFonts w:ascii="Times New Roman" w:eastAsia="Times New Roman" w:hAnsi="Times New Roman" w:cs="Times New Roman"/>
                <w:sz w:val="24"/>
                <w:szCs w:val="24"/>
                <w:lang w:eastAsia="lv-LV"/>
              </w:rPr>
              <w:t>name</w:t>
            </w:r>
            <w:proofErr w:type="spellEnd"/>
            <w:r w:rsidR="008B6397" w:rsidRPr="008B6397">
              <w:rPr>
                <w:rFonts w:ascii="Times New Roman" w:eastAsia="Times New Roman" w:hAnsi="Times New Roman" w:cs="Times New Roman"/>
                <w:sz w:val="24"/>
                <w:szCs w:val="24"/>
                <w:lang w:eastAsia="lv-LV"/>
              </w:rPr>
              <w:t xml:space="preserve">, </w:t>
            </w:r>
            <w:proofErr w:type="spellStart"/>
            <w:r w:rsidR="008B6397" w:rsidRPr="008B6397">
              <w:rPr>
                <w:rFonts w:ascii="Times New Roman" w:eastAsia="Times New Roman" w:hAnsi="Times New Roman" w:cs="Times New Roman"/>
                <w:sz w:val="24"/>
                <w:szCs w:val="24"/>
                <w:lang w:eastAsia="lv-LV"/>
              </w:rPr>
              <w:t>surname</w:t>
            </w:r>
            <w:proofErr w:type="spellEnd"/>
            <w:r w:rsidR="008B6397" w:rsidRPr="008B6397">
              <w:rPr>
                <w:rFonts w:ascii="Times New Roman" w:eastAsia="Times New Roman" w:hAnsi="Times New Roman" w:cs="Times New Roman"/>
                <w:sz w:val="24"/>
                <w:szCs w:val="24"/>
                <w:lang w:eastAsia="lv-LV"/>
              </w:rPr>
              <w:t>)</w:t>
            </w:r>
          </w:p>
        </w:tc>
      </w:tr>
      <w:tr w:rsidR="000320F7" w:rsidRPr="008B6397" w14:paraId="38215C21" w14:textId="77777777" w:rsidTr="006F6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4"/>
            <w:tcBorders>
              <w:top w:val="nil"/>
              <w:left w:val="nil"/>
              <w:bottom w:val="nil"/>
              <w:right w:val="nil"/>
            </w:tcBorders>
          </w:tcPr>
          <w:p w14:paraId="32D1DD3E" w14:textId="77777777" w:rsidR="000320F7" w:rsidRPr="008B6397" w:rsidRDefault="000320F7" w:rsidP="000320F7">
            <w:pPr>
              <w:spacing w:after="0" w:line="240" w:lineRule="auto"/>
              <w:ind w:firstLine="720"/>
              <w:jc w:val="both"/>
              <w:rPr>
                <w:rFonts w:ascii="Times New Roman" w:eastAsia="Times New Roman" w:hAnsi="Times New Roman" w:cs="Times New Roman"/>
                <w:b/>
                <w:caps/>
                <w:sz w:val="24"/>
                <w:szCs w:val="24"/>
                <w:lang w:eastAsia="lv-LV"/>
              </w:rPr>
            </w:pPr>
          </w:p>
        </w:tc>
      </w:tr>
      <w:tr w:rsidR="000320F7" w:rsidRPr="008B6397" w14:paraId="72C5A44A" w14:textId="77777777" w:rsidTr="006F6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4"/>
            <w:tcBorders>
              <w:top w:val="nil"/>
              <w:left w:val="nil"/>
              <w:bottom w:val="nil"/>
              <w:right w:val="nil"/>
            </w:tcBorders>
            <w:shd w:val="clear" w:color="auto" w:fill="FFFFFF"/>
          </w:tcPr>
          <w:p w14:paraId="72D83833" w14:textId="5FC52944" w:rsidR="006B03A8" w:rsidRPr="008B6397" w:rsidRDefault="00A02E11" w:rsidP="004E2E79">
            <w:pPr>
              <w:spacing w:after="0" w:line="240" w:lineRule="auto"/>
              <w:ind w:firstLine="720"/>
              <w:jc w:val="both"/>
              <w:rPr>
                <w:rFonts w:ascii="Times New Roman" w:eastAsia="Times New Roman" w:hAnsi="Times New Roman" w:cs="Times New Roman"/>
                <w:sz w:val="24"/>
                <w:szCs w:val="24"/>
                <w:lang w:eastAsia="lv-LV"/>
              </w:rPr>
            </w:pPr>
            <w:r w:rsidRPr="008B6397">
              <w:rPr>
                <w:rFonts w:ascii="Times New Roman" w:eastAsia="Times New Roman" w:hAnsi="Times New Roman" w:cs="Times New Roman"/>
                <w:sz w:val="24"/>
                <w:szCs w:val="24"/>
                <w:lang w:eastAsia="lv-LV"/>
              </w:rPr>
              <w:t>Piekrītu, ka VSIA “Lat</w:t>
            </w:r>
            <w:r w:rsidR="00A26007" w:rsidRPr="008B6397">
              <w:rPr>
                <w:rFonts w:ascii="Times New Roman" w:eastAsia="Times New Roman" w:hAnsi="Times New Roman" w:cs="Times New Roman"/>
                <w:sz w:val="24"/>
                <w:szCs w:val="24"/>
                <w:lang w:eastAsia="lv-LV"/>
              </w:rPr>
              <w:t xml:space="preserve">vijas </w:t>
            </w:r>
            <w:r w:rsidR="005E1ADA" w:rsidRPr="008B6397">
              <w:rPr>
                <w:rFonts w:ascii="Times New Roman" w:eastAsia="Times New Roman" w:hAnsi="Times New Roman" w:cs="Times New Roman"/>
                <w:sz w:val="24"/>
                <w:szCs w:val="24"/>
                <w:lang w:eastAsia="lv-LV"/>
              </w:rPr>
              <w:t>K</w:t>
            </w:r>
            <w:r w:rsidR="00A26007" w:rsidRPr="008B6397">
              <w:rPr>
                <w:rFonts w:ascii="Times New Roman" w:eastAsia="Times New Roman" w:hAnsi="Times New Roman" w:cs="Times New Roman"/>
                <w:sz w:val="24"/>
                <w:szCs w:val="24"/>
                <w:lang w:eastAsia="lv-LV"/>
              </w:rPr>
              <w:t>oncerti</w:t>
            </w:r>
            <w:r w:rsidR="00386525" w:rsidRPr="008B6397">
              <w:rPr>
                <w:rFonts w:ascii="Times New Roman" w:eastAsia="Times New Roman" w:hAnsi="Times New Roman" w:cs="Times New Roman"/>
                <w:sz w:val="24"/>
                <w:szCs w:val="24"/>
                <w:lang w:eastAsia="lv-LV"/>
              </w:rPr>
              <w:t>”</w:t>
            </w:r>
            <w:r w:rsidR="001F2A0B" w:rsidRPr="008B6397">
              <w:rPr>
                <w:rFonts w:ascii="Times New Roman" w:eastAsia="Times New Roman" w:hAnsi="Times New Roman" w:cs="Times New Roman"/>
                <w:sz w:val="24"/>
                <w:szCs w:val="24"/>
                <w:lang w:eastAsia="lv-LV"/>
              </w:rPr>
              <w:t>,</w:t>
            </w:r>
            <w:r w:rsidR="004E2E79" w:rsidRPr="008B6397">
              <w:rPr>
                <w:rFonts w:ascii="Times New Roman" w:hAnsi="Times New Roman" w:cs="Times New Roman"/>
              </w:rPr>
              <w:t xml:space="preserve"> r</w:t>
            </w:r>
            <w:r w:rsidR="004E2E79" w:rsidRPr="008B6397">
              <w:rPr>
                <w:rFonts w:ascii="Times New Roman" w:eastAsia="Times New Roman" w:hAnsi="Times New Roman" w:cs="Times New Roman"/>
                <w:sz w:val="24"/>
                <w:szCs w:val="24"/>
                <w:lang w:eastAsia="lv-LV"/>
              </w:rPr>
              <w:t>eģ.</w:t>
            </w:r>
            <w:r w:rsidR="008B6397">
              <w:rPr>
                <w:rFonts w:ascii="Times New Roman" w:eastAsia="Times New Roman" w:hAnsi="Times New Roman" w:cs="Times New Roman"/>
                <w:sz w:val="24"/>
                <w:szCs w:val="24"/>
                <w:lang w:eastAsia="lv-LV"/>
              </w:rPr>
              <w:t xml:space="preserve"> </w:t>
            </w:r>
            <w:r w:rsidR="004E2E79" w:rsidRPr="008B6397">
              <w:rPr>
                <w:rFonts w:ascii="Times New Roman" w:eastAsia="Times New Roman" w:hAnsi="Times New Roman" w:cs="Times New Roman"/>
                <w:sz w:val="24"/>
                <w:szCs w:val="24"/>
                <w:lang w:eastAsia="lv-LV"/>
              </w:rPr>
              <w:t>nr.:</w:t>
            </w:r>
            <w:r w:rsidR="008B6397">
              <w:rPr>
                <w:rFonts w:ascii="Times New Roman" w:eastAsia="Times New Roman" w:hAnsi="Times New Roman" w:cs="Times New Roman"/>
                <w:sz w:val="24"/>
                <w:szCs w:val="24"/>
                <w:lang w:eastAsia="lv-LV"/>
              </w:rPr>
              <w:t xml:space="preserve"> </w:t>
            </w:r>
            <w:r w:rsidR="00A26007" w:rsidRPr="008B6397">
              <w:rPr>
                <w:rFonts w:ascii="Times New Roman" w:eastAsia="Times New Roman" w:hAnsi="Times New Roman" w:cs="Times New Roman"/>
                <w:sz w:val="24"/>
                <w:szCs w:val="24"/>
                <w:lang w:eastAsia="lv-LV"/>
              </w:rPr>
              <w:t>40003374610</w:t>
            </w:r>
            <w:r w:rsidR="0064435C" w:rsidRPr="008B6397">
              <w:rPr>
                <w:rFonts w:ascii="Times New Roman" w:eastAsia="Times New Roman" w:hAnsi="Times New Roman" w:cs="Times New Roman"/>
                <w:sz w:val="24"/>
                <w:szCs w:val="24"/>
                <w:lang w:eastAsia="lv-LV"/>
              </w:rPr>
              <w:t xml:space="preserve"> (turpmāk tekstā – Uzņēmums), </w:t>
            </w:r>
            <w:r w:rsidRPr="008B6397">
              <w:rPr>
                <w:rFonts w:ascii="Times New Roman" w:eastAsia="Times New Roman" w:hAnsi="Times New Roman" w:cs="Times New Roman"/>
                <w:sz w:val="24"/>
                <w:szCs w:val="24"/>
                <w:lang w:eastAsia="lv-LV"/>
              </w:rPr>
              <w:t xml:space="preserve">apstrādā </w:t>
            </w:r>
            <w:r w:rsidR="00386525" w:rsidRPr="008B6397">
              <w:rPr>
                <w:rFonts w:ascii="Times New Roman" w:eastAsia="Times New Roman" w:hAnsi="Times New Roman" w:cs="Times New Roman"/>
                <w:sz w:val="24"/>
                <w:szCs w:val="24"/>
                <w:lang w:eastAsia="lv-LV"/>
              </w:rPr>
              <w:t>manus</w:t>
            </w:r>
            <w:r w:rsidRPr="008B6397">
              <w:rPr>
                <w:rFonts w:ascii="Times New Roman" w:eastAsia="Times New Roman" w:hAnsi="Times New Roman" w:cs="Times New Roman"/>
                <w:sz w:val="24"/>
                <w:szCs w:val="24"/>
                <w:lang w:eastAsia="lv-LV"/>
              </w:rPr>
              <w:t xml:space="preserve"> personas datus</w:t>
            </w:r>
            <w:r w:rsidR="005E1ADA" w:rsidRPr="008B6397">
              <w:rPr>
                <w:rFonts w:ascii="Times New Roman" w:eastAsia="Times New Roman" w:hAnsi="Times New Roman" w:cs="Times New Roman"/>
                <w:sz w:val="24"/>
                <w:szCs w:val="24"/>
                <w:lang w:eastAsia="lv-LV"/>
              </w:rPr>
              <w:t>, kas iegūti personāla atlases procesā</w:t>
            </w:r>
            <w:r w:rsidR="000E71D5" w:rsidRPr="008B6397">
              <w:rPr>
                <w:rFonts w:ascii="Times New Roman" w:eastAsia="Times New Roman" w:hAnsi="Times New Roman" w:cs="Times New Roman"/>
                <w:sz w:val="24"/>
                <w:szCs w:val="24"/>
                <w:lang w:eastAsia="lv-LV"/>
              </w:rPr>
              <w:t xml:space="preserve"> (caur CV, pieteikumu un izglītību apliecinošiem dokumentiem)</w:t>
            </w:r>
            <w:r w:rsidR="005E1ADA" w:rsidRPr="008B6397">
              <w:rPr>
                <w:rFonts w:ascii="Times New Roman" w:eastAsia="Times New Roman" w:hAnsi="Times New Roman" w:cs="Times New Roman"/>
                <w:sz w:val="24"/>
                <w:szCs w:val="24"/>
                <w:lang w:eastAsia="lv-LV"/>
              </w:rPr>
              <w:t>,</w:t>
            </w:r>
            <w:r w:rsidR="004E2E79" w:rsidRPr="008B6397">
              <w:rPr>
                <w:rFonts w:ascii="Times New Roman" w:eastAsia="Times New Roman" w:hAnsi="Times New Roman" w:cs="Times New Roman"/>
                <w:sz w:val="24"/>
                <w:szCs w:val="24"/>
                <w:lang w:eastAsia="lv-LV"/>
              </w:rPr>
              <w:t xml:space="preserve"> personāl</w:t>
            </w:r>
            <w:r w:rsidR="005E1ADA" w:rsidRPr="008B6397">
              <w:rPr>
                <w:rFonts w:ascii="Times New Roman" w:eastAsia="Times New Roman" w:hAnsi="Times New Roman" w:cs="Times New Roman"/>
                <w:sz w:val="24"/>
                <w:szCs w:val="24"/>
                <w:lang w:eastAsia="lv-LV"/>
              </w:rPr>
              <w:t xml:space="preserve">a </w:t>
            </w:r>
            <w:r w:rsidR="004E2E79" w:rsidRPr="008B6397">
              <w:rPr>
                <w:rFonts w:ascii="Times New Roman" w:eastAsia="Times New Roman" w:hAnsi="Times New Roman" w:cs="Times New Roman"/>
                <w:sz w:val="24"/>
                <w:szCs w:val="24"/>
                <w:lang w:eastAsia="lv-LV"/>
              </w:rPr>
              <w:t>atlases nolūkā</w:t>
            </w:r>
            <w:r w:rsidR="0064435C" w:rsidRPr="008B6397">
              <w:rPr>
                <w:rFonts w:ascii="Times New Roman" w:eastAsia="Times New Roman" w:hAnsi="Times New Roman" w:cs="Times New Roman"/>
                <w:sz w:val="24"/>
                <w:szCs w:val="24"/>
                <w:lang w:eastAsia="lv-LV"/>
              </w:rPr>
              <w:t xml:space="preserve"> saskaņā ar normatīvo aktu prasībām. Pretendenta nodotos personas datus Uzņēmums </w:t>
            </w:r>
            <w:r w:rsidR="005E1ADA" w:rsidRPr="008B6397">
              <w:rPr>
                <w:rFonts w:ascii="Times New Roman" w:eastAsia="Times New Roman" w:hAnsi="Times New Roman" w:cs="Times New Roman"/>
                <w:sz w:val="24"/>
                <w:szCs w:val="24"/>
                <w:lang w:eastAsia="lv-LV"/>
              </w:rPr>
              <w:t>uzglabā</w:t>
            </w:r>
            <w:r w:rsidR="0064435C" w:rsidRPr="008B6397">
              <w:rPr>
                <w:rFonts w:ascii="Times New Roman" w:eastAsia="Times New Roman" w:hAnsi="Times New Roman" w:cs="Times New Roman"/>
                <w:sz w:val="24"/>
                <w:szCs w:val="24"/>
                <w:lang w:eastAsia="lv-LV"/>
              </w:rPr>
              <w:t>s</w:t>
            </w:r>
            <w:r w:rsidR="005E1ADA" w:rsidRPr="008B6397">
              <w:rPr>
                <w:rFonts w:ascii="Times New Roman" w:eastAsia="Times New Roman" w:hAnsi="Times New Roman" w:cs="Times New Roman"/>
                <w:sz w:val="24"/>
                <w:szCs w:val="24"/>
                <w:lang w:eastAsia="lv-LV"/>
              </w:rPr>
              <w:t xml:space="preserve"> vienu kalendāro gadu no pieteikum</w:t>
            </w:r>
            <w:r w:rsidR="0064435C" w:rsidRPr="008B6397">
              <w:rPr>
                <w:rFonts w:ascii="Times New Roman" w:eastAsia="Times New Roman" w:hAnsi="Times New Roman" w:cs="Times New Roman"/>
                <w:sz w:val="24"/>
                <w:szCs w:val="24"/>
                <w:lang w:eastAsia="lv-LV"/>
              </w:rPr>
              <w:t>a,</w:t>
            </w:r>
            <w:r w:rsidR="005E1ADA" w:rsidRPr="008B6397">
              <w:rPr>
                <w:rFonts w:ascii="Times New Roman" w:eastAsia="Times New Roman" w:hAnsi="Times New Roman" w:cs="Times New Roman"/>
                <w:sz w:val="24"/>
                <w:szCs w:val="24"/>
                <w:lang w:eastAsia="lv-LV"/>
              </w:rPr>
              <w:t xml:space="preserve"> uz vakanto vietu</w:t>
            </w:r>
            <w:r w:rsidR="0064435C" w:rsidRPr="008B6397">
              <w:rPr>
                <w:rFonts w:ascii="Times New Roman" w:eastAsia="Times New Roman" w:hAnsi="Times New Roman" w:cs="Times New Roman"/>
                <w:sz w:val="24"/>
                <w:szCs w:val="24"/>
                <w:lang w:eastAsia="lv-LV"/>
              </w:rPr>
              <w:t>,</w:t>
            </w:r>
            <w:r w:rsidR="005E1ADA" w:rsidRPr="008B6397">
              <w:rPr>
                <w:rFonts w:ascii="Times New Roman" w:eastAsia="Times New Roman" w:hAnsi="Times New Roman" w:cs="Times New Roman"/>
                <w:sz w:val="24"/>
                <w:szCs w:val="24"/>
                <w:lang w:eastAsia="lv-LV"/>
              </w:rPr>
              <w:t xml:space="preserve"> iesniegšanas termiņa beigām.</w:t>
            </w:r>
          </w:p>
          <w:p w14:paraId="6BF0F10A" w14:textId="177169C1" w:rsidR="005E1ADA" w:rsidRPr="008B6397" w:rsidRDefault="005E1ADA" w:rsidP="004E2E79">
            <w:pPr>
              <w:spacing w:after="0" w:line="240" w:lineRule="auto"/>
              <w:ind w:firstLine="720"/>
              <w:jc w:val="both"/>
              <w:rPr>
                <w:rFonts w:ascii="Times New Roman" w:eastAsia="Times New Roman" w:hAnsi="Times New Roman" w:cs="Times New Roman"/>
                <w:sz w:val="24"/>
                <w:szCs w:val="24"/>
                <w:lang w:eastAsia="lv-LV"/>
              </w:rPr>
            </w:pPr>
            <w:r w:rsidRPr="008B6397">
              <w:rPr>
                <w:rFonts w:ascii="Times New Roman" w:eastAsia="Times New Roman" w:hAnsi="Times New Roman" w:cs="Times New Roman"/>
                <w:sz w:val="24"/>
                <w:szCs w:val="24"/>
                <w:lang w:eastAsia="lv-LV"/>
              </w:rPr>
              <w:t>Jums ir tiesības</w:t>
            </w:r>
            <w:r w:rsidR="0064435C" w:rsidRPr="008B6397">
              <w:rPr>
                <w:rFonts w:ascii="Times New Roman" w:hAnsi="Times New Roman" w:cs="Times New Roman"/>
                <w:sz w:val="24"/>
              </w:rPr>
              <w:t xml:space="preserve"> personāla atlases procesā nodotos datus, kā arī savu piekrišanu to apstrādei un uzglabāšanai, atsaukt jebkurā laikā.</w:t>
            </w:r>
          </w:p>
          <w:p w14:paraId="155BF7DC" w14:textId="77777777" w:rsidR="002E283D" w:rsidRPr="008B6397" w:rsidRDefault="002E283D" w:rsidP="00DB0CAE">
            <w:pPr>
              <w:spacing w:after="0" w:line="240" w:lineRule="auto"/>
              <w:jc w:val="both"/>
              <w:rPr>
                <w:rFonts w:ascii="Times New Roman" w:eastAsia="Times New Roman" w:hAnsi="Times New Roman" w:cs="Times New Roman"/>
                <w:sz w:val="20"/>
                <w:szCs w:val="20"/>
                <w:lang w:eastAsia="lv-LV"/>
              </w:rPr>
            </w:pPr>
          </w:p>
          <w:p w14:paraId="044063B4" w14:textId="77777777" w:rsidR="00DB0CAE" w:rsidRPr="008B6397" w:rsidRDefault="00DB0CAE" w:rsidP="00DB0CAE">
            <w:pPr>
              <w:spacing w:after="0" w:line="240" w:lineRule="auto"/>
              <w:jc w:val="both"/>
              <w:rPr>
                <w:rFonts w:ascii="Times New Roman" w:eastAsia="Times New Roman" w:hAnsi="Times New Roman" w:cs="Times New Roman"/>
                <w:sz w:val="20"/>
                <w:szCs w:val="20"/>
                <w:lang w:eastAsia="lv-LV"/>
              </w:rPr>
            </w:pPr>
            <w:r w:rsidRPr="008B6397">
              <w:rPr>
                <w:rFonts w:ascii="Times New Roman" w:eastAsia="Times New Roman" w:hAnsi="Times New Roman" w:cs="Times New Roman"/>
                <w:sz w:val="20"/>
                <w:szCs w:val="20"/>
                <w:lang w:eastAsia="lv-LV"/>
              </w:rPr>
              <w:t>Terminu skaidrojums:</w:t>
            </w:r>
          </w:p>
          <w:p w14:paraId="353DAD62" w14:textId="77777777" w:rsidR="006B03A8" w:rsidRPr="008B6397" w:rsidRDefault="006B03A8" w:rsidP="006B03A8">
            <w:pPr>
              <w:spacing w:after="0" w:line="240" w:lineRule="auto"/>
              <w:jc w:val="both"/>
              <w:rPr>
                <w:rFonts w:ascii="Times New Roman" w:hAnsi="Times New Roman" w:cs="Times New Roman"/>
                <w:sz w:val="20"/>
                <w:szCs w:val="20"/>
              </w:rPr>
            </w:pPr>
            <w:r w:rsidRPr="008B6397">
              <w:rPr>
                <w:rFonts w:ascii="Times New Roman" w:hAnsi="Times New Roman" w:cs="Times New Roman"/>
                <w:sz w:val="20"/>
                <w:szCs w:val="20"/>
              </w:rPr>
              <w:t>1) “personas dati” ir jebkura informācija, kas attiecas uz identificētu vai</w:t>
            </w:r>
            <w:r w:rsidR="00D9359E" w:rsidRPr="008B6397">
              <w:rPr>
                <w:rFonts w:ascii="Times New Roman" w:hAnsi="Times New Roman" w:cs="Times New Roman"/>
                <w:sz w:val="20"/>
                <w:szCs w:val="20"/>
              </w:rPr>
              <w:t xml:space="preserve"> identificējamu fizisku personu</w:t>
            </w:r>
            <w:r w:rsidRPr="008B6397">
              <w:rPr>
                <w:rFonts w:ascii="Times New Roman" w:hAnsi="Times New Roman" w:cs="Times New Roman"/>
                <w:sz w:val="20"/>
                <w:szCs w:val="20"/>
              </w:rPr>
              <w:t>; identificējama fiziska persona ir tāda, kuru var tieši vai netieši identificēt, jo īpaši atsaucoties uz identifikatoru, piemēram, minētās personas vārdu, uzvārdu,</w:t>
            </w:r>
            <w:r w:rsidR="00D9359E" w:rsidRPr="008B6397">
              <w:rPr>
                <w:rFonts w:ascii="Times New Roman" w:hAnsi="Times New Roman" w:cs="Times New Roman"/>
                <w:sz w:val="20"/>
                <w:szCs w:val="20"/>
              </w:rPr>
              <w:t xml:space="preserve"> personas kodu, adresi, tālruņa numuru, konta numuru</w:t>
            </w:r>
            <w:r w:rsidRPr="008B6397">
              <w:rPr>
                <w:rFonts w:ascii="Times New Roman" w:hAnsi="Times New Roman" w:cs="Times New Roman"/>
                <w:sz w:val="20"/>
                <w:szCs w:val="20"/>
              </w:rPr>
              <w:t xml:space="preserve"> vai vienu vai vairākiem minētajai fiziskajai personai raksturīgiem fiziskās, fizioloģiskās, ģenētiskās, garīgās, ekonomiskās, kultūras vai sociālās identitātes faktoriem;</w:t>
            </w:r>
          </w:p>
          <w:p w14:paraId="425CC46D" w14:textId="20DC7C5E" w:rsidR="000320F7" w:rsidRPr="008B6397" w:rsidRDefault="006B03A8" w:rsidP="006B03A8">
            <w:pPr>
              <w:spacing w:after="0" w:line="240" w:lineRule="auto"/>
              <w:jc w:val="both"/>
              <w:rPr>
                <w:rFonts w:ascii="Times New Roman" w:hAnsi="Times New Roman" w:cs="Times New Roman"/>
                <w:sz w:val="20"/>
                <w:szCs w:val="20"/>
              </w:rPr>
            </w:pPr>
            <w:r w:rsidRPr="008B6397">
              <w:rPr>
                <w:rFonts w:ascii="Times New Roman" w:hAnsi="Times New Roman" w:cs="Times New Roman"/>
                <w:sz w:val="20"/>
                <w:szCs w:val="20"/>
              </w:rPr>
              <w:t>2) “apstrāde” ir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w:t>
            </w:r>
            <w:r w:rsidR="00DB0CAE" w:rsidRPr="008B6397">
              <w:rPr>
                <w:rFonts w:ascii="Times New Roman" w:hAnsi="Times New Roman" w:cs="Times New Roman"/>
                <w:sz w:val="20"/>
                <w:szCs w:val="20"/>
              </w:rPr>
              <w:t>ošana, dzēšana vai iznīcināšana.</w:t>
            </w:r>
          </w:p>
          <w:p w14:paraId="459BF7B7" w14:textId="77777777" w:rsidR="008B6397" w:rsidRPr="008B6397" w:rsidRDefault="008B6397" w:rsidP="006B03A8">
            <w:pPr>
              <w:spacing w:after="0" w:line="240" w:lineRule="auto"/>
              <w:jc w:val="both"/>
              <w:rPr>
                <w:rFonts w:ascii="Times New Roman" w:hAnsi="Times New Roman" w:cs="Times New Roman"/>
              </w:rPr>
            </w:pPr>
          </w:p>
          <w:p w14:paraId="7BE86AED" w14:textId="77777777" w:rsidR="008B6397" w:rsidRPr="008B6397" w:rsidRDefault="008B6397" w:rsidP="008B6397">
            <w:pPr>
              <w:spacing w:after="0" w:line="240" w:lineRule="auto"/>
              <w:jc w:val="both"/>
              <w:rPr>
                <w:rFonts w:ascii="Times New Roman" w:hAnsi="Times New Roman" w:cs="Times New Roman"/>
                <w:sz w:val="24"/>
                <w:szCs w:val="24"/>
              </w:rPr>
            </w:pPr>
            <w:r w:rsidRPr="008B6397">
              <w:rPr>
                <w:rFonts w:ascii="Times New Roman" w:hAnsi="Times New Roman" w:cs="Times New Roman"/>
                <w:sz w:val="24"/>
                <w:szCs w:val="24"/>
              </w:rPr>
              <w:t xml:space="preserve">                I </w:t>
            </w:r>
            <w:proofErr w:type="spellStart"/>
            <w:r w:rsidRPr="008B6397">
              <w:rPr>
                <w:rFonts w:ascii="Times New Roman" w:hAnsi="Times New Roman" w:cs="Times New Roman"/>
                <w:sz w:val="24"/>
                <w:szCs w:val="24"/>
              </w:rPr>
              <w:t>agree</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that</w:t>
            </w:r>
            <w:proofErr w:type="spellEnd"/>
            <w:r w:rsidRPr="008B6397">
              <w:rPr>
                <w:rFonts w:ascii="Times New Roman" w:hAnsi="Times New Roman" w:cs="Times New Roman"/>
                <w:sz w:val="24"/>
                <w:szCs w:val="24"/>
              </w:rPr>
              <w:t xml:space="preserve"> SLLC </w:t>
            </w:r>
            <w:r w:rsidRPr="008B6397">
              <w:rPr>
                <w:rFonts w:ascii="Times New Roman" w:hAnsi="Times New Roman" w:cs="Times New Roman"/>
                <w:i/>
                <w:iCs/>
                <w:sz w:val="24"/>
                <w:szCs w:val="24"/>
              </w:rPr>
              <w:t>Latvijas Koncerti</w:t>
            </w:r>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Reg</w:t>
            </w:r>
            <w:proofErr w:type="spellEnd"/>
            <w:r w:rsidRPr="008B6397">
              <w:rPr>
                <w:rFonts w:ascii="Times New Roman" w:hAnsi="Times New Roman" w:cs="Times New Roman"/>
                <w:sz w:val="24"/>
                <w:szCs w:val="24"/>
              </w:rPr>
              <w:t>. No. 40003374610 (</w:t>
            </w:r>
            <w:proofErr w:type="spellStart"/>
            <w:r w:rsidRPr="008B6397">
              <w:rPr>
                <w:rFonts w:ascii="Times New Roman" w:hAnsi="Times New Roman" w:cs="Times New Roman"/>
                <w:sz w:val="24"/>
                <w:szCs w:val="24"/>
              </w:rPr>
              <w:t>hereinafter</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Company</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processes</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my</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personal</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data</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collected</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through</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CVs</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application</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and</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education</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documents</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for</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the</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purpose</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of</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recruitment</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in</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accordance</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with</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the</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requirements</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of</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the</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regulatory</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enactments</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Personal</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data</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transferred</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by</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the</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applicant</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will</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be</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kept</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by</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the</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Company</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for</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one</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calendar</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year</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counting</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from</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the</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end</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of</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the</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submission</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deadline</w:t>
            </w:r>
            <w:proofErr w:type="spellEnd"/>
            <w:r w:rsidRPr="008B6397">
              <w:rPr>
                <w:rFonts w:ascii="Times New Roman" w:hAnsi="Times New Roman" w:cs="Times New Roman"/>
                <w:sz w:val="24"/>
                <w:szCs w:val="24"/>
              </w:rPr>
              <w:t>.</w:t>
            </w:r>
          </w:p>
          <w:p w14:paraId="1E5B046E" w14:textId="77777777" w:rsidR="008B6397" w:rsidRPr="008B6397" w:rsidRDefault="008B6397" w:rsidP="008B6397">
            <w:pPr>
              <w:spacing w:after="0" w:line="240" w:lineRule="auto"/>
              <w:jc w:val="both"/>
              <w:rPr>
                <w:rFonts w:ascii="Times New Roman" w:hAnsi="Times New Roman" w:cs="Times New Roman"/>
                <w:sz w:val="24"/>
                <w:szCs w:val="24"/>
              </w:rPr>
            </w:pPr>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You</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have</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the</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right</w:t>
            </w:r>
            <w:proofErr w:type="spellEnd"/>
            <w:r w:rsidRPr="008B6397">
              <w:rPr>
                <w:rFonts w:ascii="Times New Roman" w:hAnsi="Times New Roman" w:cs="Times New Roman"/>
                <w:sz w:val="24"/>
                <w:szCs w:val="24"/>
              </w:rPr>
              <w:t xml:space="preserve"> to </w:t>
            </w:r>
            <w:proofErr w:type="spellStart"/>
            <w:r w:rsidRPr="008B6397">
              <w:rPr>
                <w:rFonts w:ascii="Times New Roman" w:hAnsi="Times New Roman" w:cs="Times New Roman"/>
                <w:sz w:val="24"/>
                <w:szCs w:val="24"/>
              </w:rPr>
              <w:t>withdraw</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the</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data</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transferred</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during</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the</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recruitment</w:t>
            </w:r>
            <w:proofErr w:type="spellEnd"/>
            <w:r w:rsidRPr="008B6397">
              <w:rPr>
                <w:rFonts w:ascii="Times New Roman" w:hAnsi="Times New Roman" w:cs="Times New Roman"/>
                <w:sz w:val="24"/>
                <w:szCs w:val="24"/>
              </w:rPr>
              <w:t xml:space="preserve"> process, as </w:t>
            </w:r>
            <w:proofErr w:type="spellStart"/>
            <w:r w:rsidRPr="008B6397">
              <w:rPr>
                <w:rFonts w:ascii="Times New Roman" w:hAnsi="Times New Roman" w:cs="Times New Roman"/>
                <w:sz w:val="24"/>
                <w:szCs w:val="24"/>
              </w:rPr>
              <w:t>well</w:t>
            </w:r>
            <w:proofErr w:type="spellEnd"/>
            <w:r w:rsidRPr="008B6397">
              <w:rPr>
                <w:rFonts w:ascii="Times New Roman" w:hAnsi="Times New Roman" w:cs="Times New Roman"/>
                <w:sz w:val="24"/>
                <w:szCs w:val="24"/>
              </w:rPr>
              <w:t xml:space="preserve"> as </w:t>
            </w:r>
            <w:proofErr w:type="spellStart"/>
            <w:r w:rsidRPr="008B6397">
              <w:rPr>
                <w:rFonts w:ascii="Times New Roman" w:hAnsi="Times New Roman" w:cs="Times New Roman"/>
                <w:sz w:val="24"/>
                <w:szCs w:val="24"/>
              </w:rPr>
              <w:t>your</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consent</w:t>
            </w:r>
            <w:proofErr w:type="spellEnd"/>
            <w:r w:rsidRPr="008B6397">
              <w:rPr>
                <w:rFonts w:ascii="Times New Roman" w:hAnsi="Times New Roman" w:cs="Times New Roman"/>
                <w:sz w:val="24"/>
                <w:szCs w:val="24"/>
              </w:rPr>
              <w:t xml:space="preserve"> to </w:t>
            </w:r>
            <w:proofErr w:type="spellStart"/>
            <w:r w:rsidRPr="008B6397">
              <w:rPr>
                <w:rFonts w:ascii="Times New Roman" w:hAnsi="Times New Roman" w:cs="Times New Roman"/>
                <w:sz w:val="24"/>
                <w:szCs w:val="24"/>
              </w:rPr>
              <w:t>their</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processing</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and</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storage</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at</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any</w:t>
            </w:r>
            <w:proofErr w:type="spellEnd"/>
            <w:r w:rsidRPr="008B6397">
              <w:rPr>
                <w:rFonts w:ascii="Times New Roman" w:hAnsi="Times New Roman" w:cs="Times New Roman"/>
                <w:sz w:val="24"/>
                <w:szCs w:val="24"/>
              </w:rPr>
              <w:t xml:space="preserve"> </w:t>
            </w:r>
            <w:proofErr w:type="spellStart"/>
            <w:r w:rsidRPr="008B6397">
              <w:rPr>
                <w:rFonts w:ascii="Times New Roman" w:hAnsi="Times New Roman" w:cs="Times New Roman"/>
                <w:sz w:val="24"/>
                <w:szCs w:val="24"/>
              </w:rPr>
              <w:t>time</w:t>
            </w:r>
            <w:proofErr w:type="spellEnd"/>
            <w:r w:rsidRPr="008B6397">
              <w:rPr>
                <w:rFonts w:ascii="Times New Roman" w:hAnsi="Times New Roman" w:cs="Times New Roman"/>
                <w:sz w:val="24"/>
                <w:szCs w:val="24"/>
              </w:rPr>
              <w:t>.</w:t>
            </w:r>
          </w:p>
          <w:p w14:paraId="24C5AD08" w14:textId="77777777" w:rsidR="008B6397" w:rsidRPr="008B6397" w:rsidRDefault="008B6397" w:rsidP="008B6397">
            <w:pPr>
              <w:spacing w:after="0" w:line="240" w:lineRule="auto"/>
              <w:jc w:val="both"/>
              <w:rPr>
                <w:rFonts w:ascii="Times New Roman" w:hAnsi="Times New Roman" w:cs="Times New Roman"/>
                <w:sz w:val="24"/>
                <w:szCs w:val="24"/>
              </w:rPr>
            </w:pPr>
          </w:p>
          <w:p w14:paraId="4E8BC0CE" w14:textId="77777777" w:rsidR="008B6397" w:rsidRPr="008B6397" w:rsidRDefault="008B6397" w:rsidP="008B6397">
            <w:pPr>
              <w:spacing w:after="0" w:line="240" w:lineRule="auto"/>
              <w:jc w:val="both"/>
              <w:rPr>
                <w:rFonts w:ascii="Times New Roman" w:hAnsi="Times New Roman" w:cs="Times New Roman"/>
                <w:sz w:val="20"/>
                <w:szCs w:val="20"/>
              </w:rPr>
            </w:pPr>
            <w:proofErr w:type="spellStart"/>
            <w:r w:rsidRPr="008B6397">
              <w:rPr>
                <w:rFonts w:ascii="Times New Roman" w:hAnsi="Times New Roman" w:cs="Times New Roman"/>
                <w:sz w:val="20"/>
                <w:szCs w:val="20"/>
              </w:rPr>
              <w:t>Explanation</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of</w:t>
            </w:r>
            <w:proofErr w:type="spellEnd"/>
            <w:r w:rsidRPr="008B6397">
              <w:rPr>
                <w:rFonts w:ascii="Times New Roman" w:hAnsi="Times New Roman" w:cs="Times New Roman"/>
                <w:sz w:val="20"/>
                <w:szCs w:val="20"/>
              </w:rPr>
              <w:t xml:space="preserve"> terms:</w:t>
            </w:r>
          </w:p>
          <w:p w14:paraId="627081D0" w14:textId="77777777" w:rsidR="008B6397" w:rsidRPr="008B6397" w:rsidRDefault="008B6397" w:rsidP="008B6397">
            <w:pPr>
              <w:spacing w:after="0" w:line="240" w:lineRule="auto"/>
              <w:jc w:val="both"/>
              <w:rPr>
                <w:rFonts w:ascii="Times New Roman" w:hAnsi="Times New Roman" w:cs="Times New Roman"/>
                <w:sz w:val="20"/>
                <w:szCs w:val="20"/>
              </w:rPr>
            </w:pPr>
            <w:r w:rsidRPr="008B6397">
              <w:rPr>
                <w:rFonts w:ascii="Times New Roman" w:hAnsi="Times New Roman" w:cs="Times New Roman"/>
                <w:sz w:val="20"/>
                <w:szCs w:val="20"/>
              </w:rPr>
              <w:t xml:space="preserve">1)’personal </w:t>
            </w:r>
            <w:proofErr w:type="spellStart"/>
            <w:r w:rsidRPr="008B6397">
              <w:rPr>
                <w:rFonts w:ascii="Times New Roman" w:hAnsi="Times New Roman" w:cs="Times New Roman"/>
                <w:sz w:val="20"/>
                <w:szCs w:val="20"/>
              </w:rPr>
              <w:t>data</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means</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any</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information</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relating</w:t>
            </w:r>
            <w:proofErr w:type="spellEnd"/>
            <w:r w:rsidRPr="008B6397">
              <w:rPr>
                <w:rFonts w:ascii="Times New Roman" w:hAnsi="Times New Roman" w:cs="Times New Roman"/>
                <w:sz w:val="20"/>
                <w:szCs w:val="20"/>
              </w:rPr>
              <w:t xml:space="preserve"> to </w:t>
            </w:r>
            <w:proofErr w:type="spellStart"/>
            <w:r w:rsidRPr="008B6397">
              <w:rPr>
                <w:rFonts w:ascii="Times New Roman" w:hAnsi="Times New Roman" w:cs="Times New Roman"/>
                <w:sz w:val="20"/>
                <w:szCs w:val="20"/>
              </w:rPr>
              <w:t>an</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identified</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or</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identifiable</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natural</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person</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an</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identifiable</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natural</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person</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means</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one</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who</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can</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be</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identified</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directly</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or</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indirectly</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in</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particular</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by</w:t>
            </w:r>
            <w:proofErr w:type="spellEnd"/>
            <w:r w:rsidRPr="008B6397">
              <w:rPr>
                <w:rFonts w:ascii="Times New Roman" w:hAnsi="Times New Roman" w:cs="Times New Roman"/>
                <w:sz w:val="20"/>
                <w:szCs w:val="20"/>
              </w:rPr>
              <w:t xml:space="preserve"> reference to </w:t>
            </w:r>
            <w:proofErr w:type="spellStart"/>
            <w:r w:rsidRPr="008B6397">
              <w:rPr>
                <w:rFonts w:ascii="Times New Roman" w:hAnsi="Times New Roman" w:cs="Times New Roman"/>
                <w:sz w:val="20"/>
                <w:szCs w:val="20"/>
              </w:rPr>
              <w:t>an</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identifier</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such</w:t>
            </w:r>
            <w:proofErr w:type="spellEnd"/>
            <w:r w:rsidRPr="008B6397">
              <w:rPr>
                <w:rFonts w:ascii="Times New Roman" w:hAnsi="Times New Roman" w:cs="Times New Roman"/>
                <w:sz w:val="20"/>
                <w:szCs w:val="20"/>
              </w:rPr>
              <w:t xml:space="preserve"> as </w:t>
            </w:r>
            <w:proofErr w:type="spellStart"/>
            <w:r w:rsidRPr="008B6397">
              <w:rPr>
                <w:rFonts w:ascii="Times New Roman" w:hAnsi="Times New Roman" w:cs="Times New Roman"/>
                <w:sz w:val="20"/>
                <w:szCs w:val="20"/>
              </w:rPr>
              <w:t>the</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name</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surname</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personal</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identity</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number</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address</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telephone</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number</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account</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number</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or</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one</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or</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more</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of</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the</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characteristics</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of</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that</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person</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including</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physical</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physiological</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genetic</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mental</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economic</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cultural</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or</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social</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identity</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factors</w:t>
            </w:r>
            <w:proofErr w:type="spellEnd"/>
            <w:r w:rsidRPr="008B6397">
              <w:rPr>
                <w:rFonts w:ascii="Times New Roman" w:hAnsi="Times New Roman" w:cs="Times New Roman"/>
                <w:sz w:val="20"/>
                <w:szCs w:val="20"/>
              </w:rPr>
              <w:t>;</w:t>
            </w:r>
          </w:p>
          <w:p w14:paraId="1A315CE6" w14:textId="113106BF" w:rsidR="008B6397" w:rsidRPr="008B6397" w:rsidRDefault="008B6397" w:rsidP="008B6397">
            <w:pPr>
              <w:spacing w:after="0" w:line="240" w:lineRule="auto"/>
              <w:jc w:val="both"/>
              <w:rPr>
                <w:rFonts w:ascii="Times New Roman" w:hAnsi="Times New Roman" w:cs="Times New Roman"/>
                <w:sz w:val="24"/>
                <w:szCs w:val="24"/>
              </w:rPr>
            </w:pPr>
            <w:r w:rsidRPr="008B6397">
              <w:rPr>
                <w:rFonts w:ascii="Times New Roman" w:hAnsi="Times New Roman" w:cs="Times New Roman"/>
                <w:sz w:val="20"/>
                <w:szCs w:val="20"/>
              </w:rPr>
              <w:t>2) ‘</w:t>
            </w:r>
            <w:proofErr w:type="spellStart"/>
            <w:r w:rsidRPr="008B6397">
              <w:rPr>
                <w:rFonts w:ascii="Times New Roman" w:hAnsi="Times New Roman" w:cs="Times New Roman"/>
                <w:sz w:val="20"/>
                <w:szCs w:val="20"/>
              </w:rPr>
              <w:t>processing</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means</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any</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activity</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or</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set</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of</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activities</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carried</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out</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with</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or</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without</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automated</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means</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such</w:t>
            </w:r>
            <w:proofErr w:type="spellEnd"/>
            <w:r w:rsidRPr="008B6397">
              <w:rPr>
                <w:rFonts w:ascii="Times New Roman" w:hAnsi="Times New Roman" w:cs="Times New Roman"/>
                <w:sz w:val="20"/>
                <w:szCs w:val="20"/>
              </w:rPr>
              <w:t xml:space="preserve"> as </w:t>
            </w:r>
            <w:proofErr w:type="spellStart"/>
            <w:r w:rsidRPr="008B6397">
              <w:rPr>
                <w:rFonts w:ascii="Times New Roman" w:hAnsi="Times New Roman" w:cs="Times New Roman"/>
                <w:sz w:val="20"/>
                <w:szCs w:val="20"/>
              </w:rPr>
              <w:t>collection</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registration</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organisation</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structuring</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storage</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adaptation</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or</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modification</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reclamation</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viewing</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use</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disclosure</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sending</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distributing</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or</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otherwise</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making</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available</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harmonising</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or</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combining</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delete</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or</w:t>
            </w:r>
            <w:proofErr w:type="spellEnd"/>
            <w:r w:rsidRPr="008B6397">
              <w:rPr>
                <w:rFonts w:ascii="Times New Roman" w:hAnsi="Times New Roman" w:cs="Times New Roman"/>
                <w:sz w:val="20"/>
                <w:szCs w:val="20"/>
              </w:rPr>
              <w:t xml:space="preserve"> </w:t>
            </w:r>
            <w:proofErr w:type="spellStart"/>
            <w:r w:rsidRPr="008B6397">
              <w:rPr>
                <w:rFonts w:ascii="Times New Roman" w:hAnsi="Times New Roman" w:cs="Times New Roman"/>
                <w:sz w:val="20"/>
                <w:szCs w:val="20"/>
              </w:rPr>
              <w:t>destroy</w:t>
            </w:r>
            <w:proofErr w:type="spellEnd"/>
            <w:r w:rsidRPr="008B6397">
              <w:rPr>
                <w:rFonts w:ascii="Times New Roman" w:hAnsi="Times New Roman" w:cs="Times New Roman"/>
                <w:sz w:val="20"/>
                <w:szCs w:val="20"/>
              </w:rPr>
              <w:t>.</w:t>
            </w:r>
          </w:p>
        </w:tc>
      </w:tr>
      <w:tr w:rsidR="000320F7" w:rsidRPr="008B6397" w14:paraId="7A0CDC81" w14:textId="77777777" w:rsidTr="006F67E6">
        <w:trPr>
          <w:cantSplit/>
        </w:trPr>
        <w:tc>
          <w:tcPr>
            <w:tcW w:w="1980" w:type="dxa"/>
          </w:tcPr>
          <w:p w14:paraId="233CA8B1" w14:textId="77777777" w:rsidR="003F4AA3" w:rsidRPr="008B6397" w:rsidRDefault="003F4AA3" w:rsidP="000320F7">
            <w:pPr>
              <w:spacing w:after="0" w:line="240" w:lineRule="auto"/>
              <w:jc w:val="both"/>
              <w:rPr>
                <w:rFonts w:ascii="Times New Roman" w:eastAsia="Times New Roman" w:hAnsi="Times New Roman" w:cs="Times New Roman"/>
                <w:sz w:val="24"/>
                <w:szCs w:val="24"/>
                <w:lang w:eastAsia="lv-LV"/>
              </w:rPr>
            </w:pPr>
          </w:p>
          <w:p w14:paraId="692040E0" w14:textId="3E4D638B" w:rsidR="00984EC0" w:rsidRDefault="00984EC0" w:rsidP="000320F7">
            <w:pPr>
              <w:spacing w:after="0" w:line="240" w:lineRule="auto"/>
              <w:jc w:val="both"/>
              <w:rPr>
                <w:rFonts w:ascii="Times New Roman" w:eastAsia="Times New Roman" w:hAnsi="Times New Roman" w:cs="Times New Roman"/>
                <w:sz w:val="24"/>
                <w:szCs w:val="24"/>
                <w:lang w:eastAsia="lv-LV"/>
              </w:rPr>
            </w:pPr>
          </w:p>
          <w:p w14:paraId="39F0AF9A" w14:textId="77777777" w:rsidR="008B6397" w:rsidRPr="008B6397" w:rsidRDefault="008B6397" w:rsidP="000320F7">
            <w:pPr>
              <w:spacing w:after="0" w:line="240" w:lineRule="auto"/>
              <w:jc w:val="both"/>
              <w:rPr>
                <w:rFonts w:ascii="Times New Roman" w:eastAsia="Times New Roman" w:hAnsi="Times New Roman" w:cs="Times New Roman"/>
                <w:sz w:val="24"/>
                <w:szCs w:val="24"/>
                <w:lang w:eastAsia="lv-LV"/>
              </w:rPr>
            </w:pPr>
          </w:p>
          <w:p w14:paraId="1565C285" w14:textId="77777777" w:rsidR="00B83A08" w:rsidRPr="008B6397" w:rsidRDefault="00B83A08" w:rsidP="000320F7">
            <w:pPr>
              <w:spacing w:after="0" w:line="240" w:lineRule="auto"/>
              <w:jc w:val="both"/>
              <w:rPr>
                <w:rFonts w:ascii="Times New Roman" w:eastAsia="Times New Roman" w:hAnsi="Times New Roman" w:cs="Times New Roman"/>
                <w:sz w:val="24"/>
                <w:szCs w:val="24"/>
                <w:lang w:eastAsia="lv-LV"/>
              </w:rPr>
            </w:pPr>
          </w:p>
          <w:p w14:paraId="7BE4266E" w14:textId="2125B2E9" w:rsidR="000320F7" w:rsidRPr="008B6397" w:rsidRDefault="008B6397" w:rsidP="00984EC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Rīgā, 2019. gada     </w:t>
            </w:r>
          </w:p>
        </w:tc>
        <w:tc>
          <w:tcPr>
            <w:tcW w:w="2835" w:type="dxa"/>
          </w:tcPr>
          <w:p w14:paraId="7AA33A0D" w14:textId="77777777" w:rsidR="003F4AA3" w:rsidRPr="008B6397" w:rsidRDefault="003F4AA3" w:rsidP="003701AA">
            <w:pPr>
              <w:spacing w:after="0" w:line="240" w:lineRule="auto"/>
              <w:rPr>
                <w:rFonts w:ascii="Times New Roman" w:eastAsia="Times New Roman" w:hAnsi="Times New Roman" w:cs="Times New Roman"/>
                <w:sz w:val="24"/>
                <w:szCs w:val="24"/>
                <w:lang w:eastAsia="lv-LV"/>
              </w:rPr>
            </w:pPr>
          </w:p>
          <w:p w14:paraId="62F6FABC" w14:textId="77777777" w:rsidR="00984EC0" w:rsidRPr="008B6397" w:rsidRDefault="00984EC0" w:rsidP="003701AA">
            <w:pPr>
              <w:spacing w:after="0" w:line="240" w:lineRule="auto"/>
              <w:rPr>
                <w:rFonts w:ascii="Times New Roman" w:eastAsia="Times New Roman" w:hAnsi="Times New Roman" w:cs="Times New Roman"/>
                <w:sz w:val="24"/>
                <w:szCs w:val="24"/>
                <w:lang w:eastAsia="lv-LV"/>
              </w:rPr>
            </w:pPr>
          </w:p>
          <w:p w14:paraId="37FDDB6F" w14:textId="77777777" w:rsidR="00B83A08" w:rsidRPr="008B6397" w:rsidRDefault="00B83A08" w:rsidP="003701AA">
            <w:pPr>
              <w:spacing w:after="0" w:line="240" w:lineRule="auto"/>
              <w:rPr>
                <w:rFonts w:ascii="Times New Roman" w:eastAsia="Times New Roman" w:hAnsi="Times New Roman" w:cs="Times New Roman"/>
                <w:sz w:val="24"/>
                <w:szCs w:val="24"/>
                <w:lang w:eastAsia="lv-LV"/>
              </w:rPr>
            </w:pPr>
          </w:p>
          <w:p w14:paraId="48F925B8" w14:textId="77777777" w:rsidR="000320F7" w:rsidRDefault="000320F7" w:rsidP="008B6397">
            <w:pPr>
              <w:spacing w:after="0" w:line="240" w:lineRule="auto"/>
              <w:rPr>
                <w:rFonts w:ascii="Times New Roman" w:eastAsia="Times New Roman" w:hAnsi="Times New Roman" w:cs="Times New Roman"/>
                <w:sz w:val="24"/>
                <w:szCs w:val="24"/>
                <w:lang w:eastAsia="lv-LV"/>
              </w:rPr>
            </w:pPr>
          </w:p>
          <w:p w14:paraId="19EC4A8C" w14:textId="3688ECF9" w:rsidR="008B6397" w:rsidRPr="008B6397" w:rsidRDefault="008B6397" w:rsidP="008B63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_____________________</w:t>
            </w:r>
          </w:p>
        </w:tc>
        <w:tc>
          <w:tcPr>
            <w:tcW w:w="4833" w:type="dxa"/>
            <w:gridSpan w:val="2"/>
          </w:tcPr>
          <w:p w14:paraId="7F87512D" w14:textId="77777777" w:rsidR="003701AA" w:rsidRDefault="003701AA" w:rsidP="000320F7">
            <w:pPr>
              <w:spacing w:after="0" w:line="240" w:lineRule="auto"/>
              <w:ind w:firstLine="720"/>
              <w:jc w:val="both"/>
              <w:rPr>
                <w:rFonts w:ascii="Times New Roman" w:eastAsia="Times New Roman" w:hAnsi="Times New Roman" w:cs="Times New Roman"/>
                <w:sz w:val="24"/>
                <w:szCs w:val="24"/>
                <w:lang w:eastAsia="lv-LV"/>
              </w:rPr>
            </w:pPr>
          </w:p>
          <w:p w14:paraId="577F071B" w14:textId="77777777" w:rsidR="008B6397" w:rsidRDefault="008B6397" w:rsidP="000320F7">
            <w:pPr>
              <w:spacing w:after="0" w:line="240" w:lineRule="auto"/>
              <w:ind w:firstLine="720"/>
              <w:jc w:val="both"/>
              <w:rPr>
                <w:rFonts w:ascii="Times New Roman" w:eastAsia="Times New Roman" w:hAnsi="Times New Roman" w:cs="Times New Roman"/>
                <w:sz w:val="24"/>
                <w:szCs w:val="24"/>
                <w:lang w:eastAsia="lv-LV"/>
              </w:rPr>
            </w:pPr>
          </w:p>
          <w:p w14:paraId="2705F847" w14:textId="77777777" w:rsidR="008B6397" w:rsidRDefault="008B6397" w:rsidP="000320F7">
            <w:pPr>
              <w:spacing w:after="0" w:line="240" w:lineRule="auto"/>
              <w:ind w:firstLine="720"/>
              <w:jc w:val="both"/>
              <w:rPr>
                <w:rFonts w:ascii="Times New Roman" w:eastAsia="Times New Roman" w:hAnsi="Times New Roman" w:cs="Times New Roman"/>
                <w:sz w:val="24"/>
                <w:szCs w:val="24"/>
                <w:lang w:eastAsia="lv-LV"/>
              </w:rPr>
            </w:pPr>
          </w:p>
          <w:p w14:paraId="029E9E0E" w14:textId="77777777" w:rsidR="008B6397" w:rsidRDefault="008B6397" w:rsidP="000320F7">
            <w:pPr>
              <w:spacing w:after="0" w:line="240" w:lineRule="auto"/>
              <w:ind w:firstLine="720"/>
              <w:jc w:val="both"/>
              <w:rPr>
                <w:rFonts w:ascii="Times New Roman" w:eastAsia="Times New Roman" w:hAnsi="Times New Roman" w:cs="Times New Roman"/>
                <w:sz w:val="24"/>
                <w:szCs w:val="24"/>
                <w:lang w:eastAsia="lv-LV"/>
              </w:rPr>
            </w:pPr>
          </w:p>
          <w:p w14:paraId="18F49535" w14:textId="79C168AA" w:rsidR="008B6397" w:rsidRPr="008B6397" w:rsidRDefault="006F67E6" w:rsidP="006F67E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8B6397">
              <w:rPr>
                <w:rFonts w:ascii="Times New Roman" w:eastAsia="Times New Roman" w:hAnsi="Times New Roman" w:cs="Times New Roman"/>
                <w:sz w:val="24"/>
                <w:szCs w:val="24"/>
                <w:lang w:eastAsia="lv-LV"/>
              </w:rPr>
              <w:t>_________________________________</w:t>
            </w:r>
          </w:p>
        </w:tc>
      </w:tr>
      <w:tr w:rsidR="000320F7" w:rsidRPr="008B6397" w14:paraId="5AAD2DA2" w14:textId="77777777" w:rsidTr="006F6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2"/>
        </w:trPr>
        <w:tc>
          <w:tcPr>
            <w:tcW w:w="6202" w:type="dxa"/>
            <w:gridSpan w:val="3"/>
            <w:tcBorders>
              <w:top w:val="nil"/>
              <w:left w:val="nil"/>
              <w:bottom w:val="nil"/>
              <w:right w:val="nil"/>
            </w:tcBorders>
          </w:tcPr>
          <w:p w14:paraId="5A74414A" w14:textId="77777777" w:rsidR="000320F7" w:rsidRPr="008B6397" w:rsidRDefault="000320F7" w:rsidP="000320F7">
            <w:pPr>
              <w:spacing w:after="0" w:line="240" w:lineRule="auto"/>
              <w:ind w:firstLine="720"/>
              <w:jc w:val="both"/>
              <w:rPr>
                <w:rFonts w:ascii="Times New Roman" w:eastAsia="Times New Roman" w:hAnsi="Times New Roman" w:cs="Times New Roman"/>
                <w:sz w:val="24"/>
                <w:szCs w:val="24"/>
                <w:lang w:eastAsia="lv-LV"/>
              </w:rPr>
            </w:pPr>
          </w:p>
        </w:tc>
        <w:tc>
          <w:tcPr>
            <w:tcW w:w="3446" w:type="dxa"/>
            <w:tcBorders>
              <w:top w:val="nil"/>
              <w:left w:val="nil"/>
              <w:bottom w:val="nil"/>
              <w:right w:val="nil"/>
            </w:tcBorders>
          </w:tcPr>
          <w:p w14:paraId="38F99A9C" w14:textId="4F084C15" w:rsidR="008B6397" w:rsidRPr="008B6397" w:rsidRDefault="000320F7" w:rsidP="008B6397">
            <w:pPr>
              <w:spacing w:after="0" w:line="240" w:lineRule="auto"/>
              <w:jc w:val="both"/>
              <w:rPr>
                <w:rFonts w:ascii="Times New Roman" w:eastAsia="Times New Roman" w:hAnsi="Times New Roman" w:cs="Times New Roman"/>
                <w:sz w:val="24"/>
                <w:szCs w:val="24"/>
                <w:lang w:eastAsia="lv-LV"/>
              </w:rPr>
            </w:pPr>
            <w:r w:rsidRPr="008B6397">
              <w:rPr>
                <w:rFonts w:ascii="Times New Roman" w:eastAsia="Times New Roman" w:hAnsi="Times New Roman" w:cs="Times New Roman"/>
                <w:sz w:val="24"/>
                <w:szCs w:val="24"/>
                <w:lang w:eastAsia="lv-LV"/>
              </w:rPr>
              <w:t>(</w:t>
            </w:r>
            <w:r w:rsidRPr="008B6397">
              <w:rPr>
                <w:rFonts w:ascii="Times New Roman" w:eastAsia="Times New Roman" w:hAnsi="Times New Roman" w:cs="Times New Roman"/>
                <w:i/>
                <w:sz w:val="24"/>
                <w:szCs w:val="24"/>
                <w:lang w:eastAsia="lv-LV"/>
              </w:rPr>
              <w:t>paraksts</w:t>
            </w:r>
            <w:r w:rsidR="008B6397">
              <w:rPr>
                <w:rFonts w:ascii="Times New Roman" w:eastAsia="Times New Roman" w:hAnsi="Times New Roman" w:cs="Times New Roman"/>
                <w:sz w:val="24"/>
                <w:szCs w:val="24"/>
                <w:lang w:eastAsia="lv-LV"/>
              </w:rPr>
              <w:t xml:space="preserve"> / </w:t>
            </w:r>
            <w:proofErr w:type="spellStart"/>
            <w:r w:rsidR="008B6397" w:rsidRPr="008B6397">
              <w:rPr>
                <w:rFonts w:ascii="Times New Roman" w:eastAsia="Times New Roman" w:hAnsi="Times New Roman" w:cs="Times New Roman"/>
                <w:sz w:val="24"/>
                <w:szCs w:val="24"/>
                <w:lang w:eastAsia="lv-LV"/>
              </w:rPr>
              <w:t>signature</w:t>
            </w:r>
            <w:proofErr w:type="spellEnd"/>
            <w:r w:rsidR="008B6397" w:rsidRPr="008B6397">
              <w:rPr>
                <w:rFonts w:ascii="Times New Roman" w:eastAsia="Times New Roman" w:hAnsi="Times New Roman" w:cs="Times New Roman"/>
                <w:sz w:val="24"/>
                <w:szCs w:val="24"/>
                <w:lang w:eastAsia="lv-LV"/>
              </w:rPr>
              <w:t>)</w:t>
            </w:r>
          </w:p>
        </w:tc>
      </w:tr>
    </w:tbl>
    <w:p w14:paraId="7262198C" w14:textId="77777777" w:rsidR="00193059" w:rsidRPr="008B6397" w:rsidRDefault="00193059" w:rsidP="00812313">
      <w:pPr>
        <w:rPr>
          <w:rFonts w:ascii="Times New Roman" w:hAnsi="Times New Roman" w:cs="Times New Roman"/>
          <w:sz w:val="24"/>
          <w:szCs w:val="24"/>
        </w:rPr>
      </w:pPr>
    </w:p>
    <w:sectPr w:rsidR="00193059" w:rsidRPr="008B6397" w:rsidSect="00B112E2">
      <w:pgSz w:w="11906" w:h="16838"/>
      <w:pgMar w:top="426" w:right="1800"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E5E"/>
    <w:multiLevelType w:val="hybridMultilevel"/>
    <w:tmpl w:val="EFA8C58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6DE3364"/>
    <w:multiLevelType w:val="hybridMultilevel"/>
    <w:tmpl w:val="EFA8C58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32EA6C85"/>
    <w:multiLevelType w:val="hybridMultilevel"/>
    <w:tmpl w:val="EFA8C58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58F74FC3"/>
    <w:multiLevelType w:val="hybridMultilevel"/>
    <w:tmpl w:val="EFA8C58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0F7"/>
    <w:rsid w:val="00000DCC"/>
    <w:rsid w:val="000266F4"/>
    <w:rsid w:val="000320F7"/>
    <w:rsid w:val="0005687E"/>
    <w:rsid w:val="00087F2F"/>
    <w:rsid w:val="000C47CF"/>
    <w:rsid w:val="000D6732"/>
    <w:rsid w:val="000E71D5"/>
    <w:rsid w:val="0012743C"/>
    <w:rsid w:val="00193059"/>
    <w:rsid w:val="0019362D"/>
    <w:rsid w:val="001C26B8"/>
    <w:rsid w:val="001D5478"/>
    <w:rsid w:val="001F2A0B"/>
    <w:rsid w:val="00201D84"/>
    <w:rsid w:val="002061B1"/>
    <w:rsid w:val="00210245"/>
    <w:rsid w:val="002208E9"/>
    <w:rsid w:val="002228DC"/>
    <w:rsid w:val="0026443B"/>
    <w:rsid w:val="00280458"/>
    <w:rsid w:val="002E283D"/>
    <w:rsid w:val="003046DF"/>
    <w:rsid w:val="003052C5"/>
    <w:rsid w:val="003359F6"/>
    <w:rsid w:val="003701AA"/>
    <w:rsid w:val="00386525"/>
    <w:rsid w:val="003C4275"/>
    <w:rsid w:val="003F4172"/>
    <w:rsid w:val="003F4AA3"/>
    <w:rsid w:val="00402AA3"/>
    <w:rsid w:val="004107AD"/>
    <w:rsid w:val="00434FB8"/>
    <w:rsid w:val="00437B9E"/>
    <w:rsid w:val="004A5428"/>
    <w:rsid w:val="004B1EB8"/>
    <w:rsid w:val="004B221A"/>
    <w:rsid w:val="004C57BA"/>
    <w:rsid w:val="004D280F"/>
    <w:rsid w:val="004E2E79"/>
    <w:rsid w:val="004E4B9E"/>
    <w:rsid w:val="004F1C81"/>
    <w:rsid w:val="005045FB"/>
    <w:rsid w:val="00532AC8"/>
    <w:rsid w:val="00536E40"/>
    <w:rsid w:val="0055244E"/>
    <w:rsid w:val="00554288"/>
    <w:rsid w:val="00554C4A"/>
    <w:rsid w:val="005C7DA6"/>
    <w:rsid w:val="005E1ADA"/>
    <w:rsid w:val="006140D7"/>
    <w:rsid w:val="0064435C"/>
    <w:rsid w:val="00650B66"/>
    <w:rsid w:val="00684196"/>
    <w:rsid w:val="006B03A8"/>
    <w:rsid w:val="006E32A4"/>
    <w:rsid w:val="006F67E6"/>
    <w:rsid w:val="00725309"/>
    <w:rsid w:val="007471BB"/>
    <w:rsid w:val="00771360"/>
    <w:rsid w:val="007B7412"/>
    <w:rsid w:val="007D29A2"/>
    <w:rsid w:val="00804B96"/>
    <w:rsid w:val="00804C60"/>
    <w:rsid w:val="00812313"/>
    <w:rsid w:val="00815F0E"/>
    <w:rsid w:val="00850FAE"/>
    <w:rsid w:val="00896243"/>
    <w:rsid w:val="008B6397"/>
    <w:rsid w:val="008F57BF"/>
    <w:rsid w:val="0096754A"/>
    <w:rsid w:val="009836B1"/>
    <w:rsid w:val="00984EC0"/>
    <w:rsid w:val="009D6CB0"/>
    <w:rsid w:val="00A02E11"/>
    <w:rsid w:val="00A26007"/>
    <w:rsid w:val="00A7540D"/>
    <w:rsid w:val="00AA527C"/>
    <w:rsid w:val="00AB3F81"/>
    <w:rsid w:val="00AC39B7"/>
    <w:rsid w:val="00B112E2"/>
    <w:rsid w:val="00B33E3C"/>
    <w:rsid w:val="00B50AB7"/>
    <w:rsid w:val="00B83A08"/>
    <w:rsid w:val="00B940C7"/>
    <w:rsid w:val="00BA6FFE"/>
    <w:rsid w:val="00BE3D25"/>
    <w:rsid w:val="00C26A96"/>
    <w:rsid w:val="00C74144"/>
    <w:rsid w:val="00CC3FD7"/>
    <w:rsid w:val="00D53290"/>
    <w:rsid w:val="00D77BEC"/>
    <w:rsid w:val="00D86CCD"/>
    <w:rsid w:val="00D9359E"/>
    <w:rsid w:val="00DB0CAE"/>
    <w:rsid w:val="00DD53D5"/>
    <w:rsid w:val="00DE42E1"/>
    <w:rsid w:val="00DE559F"/>
    <w:rsid w:val="00DF2C1D"/>
    <w:rsid w:val="00E06140"/>
    <w:rsid w:val="00E10103"/>
    <w:rsid w:val="00E4403A"/>
    <w:rsid w:val="00EB5431"/>
    <w:rsid w:val="00ED1FA8"/>
    <w:rsid w:val="00F42CD9"/>
    <w:rsid w:val="00F462DF"/>
    <w:rsid w:val="00F535B9"/>
    <w:rsid w:val="00FA6906"/>
    <w:rsid w:val="00FC1736"/>
    <w:rsid w:val="00FC6B48"/>
    <w:rsid w:val="00FE3C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4A07"/>
  <w15:docId w15:val="{434F0329-739E-4E88-BA97-34097272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A0B"/>
    <w:pPr>
      <w:ind w:left="720"/>
      <w:contextualSpacing/>
    </w:pPr>
  </w:style>
  <w:style w:type="paragraph" w:styleId="BalloonText">
    <w:name w:val="Balloon Text"/>
    <w:basedOn w:val="Normal"/>
    <w:link w:val="BalloonTextChar"/>
    <w:uiPriority w:val="99"/>
    <w:semiHidden/>
    <w:unhideWhenUsed/>
    <w:rsid w:val="008B6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dc:creator>
  <cp:lastModifiedBy>gints.ozolins</cp:lastModifiedBy>
  <cp:revision>2</cp:revision>
  <cp:lastPrinted>2018-05-08T09:22:00Z</cp:lastPrinted>
  <dcterms:created xsi:type="dcterms:W3CDTF">2019-09-13T14:43:00Z</dcterms:created>
  <dcterms:modified xsi:type="dcterms:W3CDTF">2019-09-13T14:43:00Z</dcterms:modified>
</cp:coreProperties>
</file>